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default" w:ascii="Times New Roman" w:hAnsi="Times New Roman" w:eastAsia="黑体"/>
          <w:color w:val="000000"/>
          <w:sz w:val="32"/>
          <w:szCs w:val="30"/>
        </w:rPr>
        <w:t>附件</w:t>
      </w:r>
      <w:r>
        <w:rPr>
          <w:rFonts w:hint="eastAsia" w:eastAsia="黑体"/>
          <w:color w:val="000000"/>
          <w:sz w:val="32"/>
          <w:szCs w:val="30"/>
          <w:lang w:val="en-US" w:eastAsia="zh-CN"/>
        </w:rPr>
        <w:t>3</w:t>
      </w:r>
    </w:p>
    <w:tbl>
      <w:tblPr>
        <w:tblStyle w:val="10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小标宋_GBK" w:cs="Times New Roman"/>
                <w:color w:val="000000"/>
                <w:sz w:val="44"/>
                <w:szCs w:val="44"/>
              </w:rPr>
            </w:pPr>
            <w:r>
              <w:rPr>
                <w:rFonts w:hint="default" w:ascii="Times New Roman" w:hAnsi="Times New Roman" w:eastAsia="方正小标宋_GBK" w:cs="Times New Roman"/>
                <w:color w:val="000000"/>
                <w:sz w:val="44"/>
                <w:szCs w:val="44"/>
              </w:rPr>
              <w:t>（供应商名称）</w:t>
            </w:r>
          </w:p>
          <w:p>
            <w:pPr>
              <w:spacing w:line="600" w:lineRule="exact"/>
              <w:jc w:val="center"/>
              <w:rPr>
                <w:rFonts w:ascii="Times New Roman" w:hAnsi="Times New Roman" w:eastAsia="方正小标宋_GBK" w:cs="Times New Roman"/>
                <w:color w:val="000000"/>
                <w:sz w:val="44"/>
                <w:szCs w:val="44"/>
              </w:rPr>
            </w:pPr>
            <w:r>
              <w:rPr>
                <w:rFonts w:hint="default" w:ascii="Times New Roman" w:hAnsi="Times New Roman" w:eastAsia="方正小标宋_GBK" w:cs="Times New Roman"/>
                <w:color w:val="000000"/>
                <w:sz w:val="44"/>
                <w:szCs w:val="44"/>
              </w:rPr>
              <w:t>关于</w:t>
            </w: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  <w:t>成都武侯祠博物馆</w:t>
            </w: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eastAsia="zh-CN"/>
              </w:rPr>
              <w:t>售票室安防设施设备迁移改造</w:t>
            </w: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  <w:t>项目</w:t>
            </w:r>
            <w:r>
              <w:rPr>
                <w:rFonts w:hint="default" w:ascii="Times New Roman" w:hAnsi="Times New Roman" w:eastAsia="方正小标宋_GBK" w:cs="Times New Roman"/>
                <w:color w:val="000000"/>
                <w:sz w:val="44"/>
                <w:szCs w:val="44"/>
              </w:rPr>
              <w:t>的报价明细表</w:t>
            </w:r>
          </w:p>
          <w:p>
            <w:pPr>
              <w:spacing w:line="600" w:lineRule="exact"/>
              <w:jc w:val="center"/>
              <w:rPr>
                <w:rFonts w:ascii="Times New Roman" w:hAnsi="Times New Roman" w:eastAsia="方正小标宋_GBK" w:cs="Times New Roman"/>
                <w:color w:val="000000"/>
                <w:sz w:val="44"/>
                <w:szCs w:val="4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含税报价金额</w:t>
            </w:r>
          </w:p>
          <w:p>
            <w:pPr>
              <w:jc w:val="center"/>
              <w:rPr>
                <w:rFonts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（保留2位小数）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方正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" w:cs="Times New Roman"/>
                <w:color w:val="auto"/>
                <w:sz w:val="24"/>
                <w:highlight w:val="none"/>
                <w:lang w:eastAsia="zh-CN"/>
              </w:rPr>
              <w:t>成都武侯祠博物馆售票室安防设施设备迁移改造</w:t>
            </w: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eastAsia="zh-CN"/>
              </w:rPr>
              <w:t>项目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eastAsia="方正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</w:tbl>
    <w:p>
      <w:pPr>
        <w:pStyle w:val="1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Sans Serif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523EB0"/>
    <w:rsid w:val="006058E6"/>
    <w:rsid w:val="006B2AC3"/>
    <w:rsid w:val="009B1793"/>
    <w:rsid w:val="00A252EB"/>
    <w:rsid w:val="00DD478E"/>
    <w:rsid w:val="00E734AA"/>
    <w:rsid w:val="0385332D"/>
    <w:rsid w:val="069C7A9E"/>
    <w:rsid w:val="06EE2458"/>
    <w:rsid w:val="06F51FE4"/>
    <w:rsid w:val="07131EBF"/>
    <w:rsid w:val="07A5520D"/>
    <w:rsid w:val="08AD13DA"/>
    <w:rsid w:val="09D41DD9"/>
    <w:rsid w:val="0A3F2EE2"/>
    <w:rsid w:val="0DA41AC3"/>
    <w:rsid w:val="0DCE08EE"/>
    <w:rsid w:val="0DF30354"/>
    <w:rsid w:val="0E76394B"/>
    <w:rsid w:val="1044021A"/>
    <w:rsid w:val="10742A24"/>
    <w:rsid w:val="127777A6"/>
    <w:rsid w:val="13734411"/>
    <w:rsid w:val="15400C78"/>
    <w:rsid w:val="1556720A"/>
    <w:rsid w:val="1A5D6F2D"/>
    <w:rsid w:val="1AB07CF9"/>
    <w:rsid w:val="1AD06918"/>
    <w:rsid w:val="1B2650CC"/>
    <w:rsid w:val="1B4D4249"/>
    <w:rsid w:val="1B981F57"/>
    <w:rsid w:val="1D014681"/>
    <w:rsid w:val="1E6A4663"/>
    <w:rsid w:val="1EBC3110"/>
    <w:rsid w:val="20665C82"/>
    <w:rsid w:val="213479AE"/>
    <w:rsid w:val="217F5013"/>
    <w:rsid w:val="2329689A"/>
    <w:rsid w:val="24B07200"/>
    <w:rsid w:val="250B3DCF"/>
    <w:rsid w:val="260D24A3"/>
    <w:rsid w:val="28E41179"/>
    <w:rsid w:val="2A6E1037"/>
    <w:rsid w:val="2AA44A58"/>
    <w:rsid w:val="2BCC0FDB"/>
    <w:rsid w:val="2D1B54A6"/>
    <w:rsid w:val="2D1C2FCC"/>
    <w:rsid w:val="2DDB4C35"/>
    <w:rsid w:val="30141411"/>
    <w:rsid w:val="3078676B"/>
    <w:rsid w:val="315F1A9A"/>
    <w:rsid w:val="31741628"/>
    <w:rsid w:val="3244724D"/>
    <w:rsid w:val="33E16D1D"/>
    <w:rsid w:val="34B22884"/>
    <w:rsid w:val="34E00D83"/>
    <w:rsid w:val="363D46DF"/>
    <w:rsid w:val="37052D23"/>
    <w:rsid w:val="38D374B4"/>
    <w:rsid w:val="39531E04"/>
    <w:rsid w:val="397A79F8"/>
    <w:rsid w:val="3A8C72D8"/>
    <w:rsid w:val="3E06350C"/>
    <w:rsid w:val="40953369"/>
    <w:rsid w:val="41523008"/>
    <w:rsid w:val="42576B28"/>
    <w:rsid w:val="441A7E0D"/>
    <w:rsid w:val="444924A1"/>
    <w:rsid w:val="458B0897"/>
    <w:rsid w:val="484B47A6"/>
    <w:rsid w:val="4ADE4FCC"/>
    <w:rsid w:val="4CE67797"/>
    <w:rsid w:val="4D031C1F"/>
    <w:rsid w:val="4E962786"/>
    <w:rsid w:val="50D715FA"/>
    <w:rsid w:val="52397FF8"/>
    <w:rsid w:val="53387379"/>
    <w:rsid w:val="533C00AE"/>
    <w:rsid w:val="539179C0"/>
    <w:rsid w:val="56310FE7"/>
    <w:rsid w:val="583354EA"/>
    <w:rsid w:val="58B8154B"/>
    <w:rsid w:val="594D0A32"/>
    <w:rsid w:val="5ACC12DE"/>
    <w:rsid w:val="5BA96837"/>
    <w:rsid w:val="5BC33C56"/>
    <w:rsid w:val="5BFB3A80"/>
    <w:rsid w:val="5D911697"/>
    <w:rsid w:val="5ED52E57"/>
    <w:rsid w:val="5F0B4ACB"/>
    <w:rsid w:val="60985FC5"/>
    <w:rsid w:val="62FE0D1E"/>
    <w:rsid w:val="6466598A"/>
    <w:rsid w:val="6622246E"/>
    <w:rsid w:val="66DB1226"/>
    <w:rsid w:val="66FE0404"/>
    <w:rsid w:val="674F611F"/>
    <w:rsid w:val="691579EA"/>
    <w:rsid w:val="695A434B"/>
    <w:rsid w:val="69995F28"/>
    <w:rsid w:val="6D202B21"/>
    <w:rsid w:val="6D747CDF"/>
    <w:rsid w:val="6E0C7F17"/>
    <w:rsid w:val="6EBC3B8E"/>
    <w:rsid w:val="6F0B01CF"/>
    <w:rsid w:val="6F8F0E00"/>
    <w:rsid w:val="6FB636D6"/>
    <w:rsid w:val="71054E53"/>
    <w:rsid w:val="72714530"/>
    <w:rsid w:val="72FD34CD"/>
    <w:rsid w:val="73045C91"/>
    <w:rsid w:val="73722F12"/>
    <w:rsid w:val="73F834DE"/>
    <w:rsid w:val="796018BF"/>
    <w:rsid w:val="797C1F0C"/>
    <w:rsid w:val="7AF366E7"/>
    <w:rsid w:val="7B98728E"/>
    <w:rsid w:val="7D733B4C"/>
    <w:rsid w:val="7DFDCD3A"/>
    <w:rsid w:val="7E8D0C00"/>
    <w:rsid w:val="7EBA751C"/>
    <w:rsid w:val="B6FF346D"/>
    <w:rsid w:val="DBFFE524"/>
    <w:rsid w:val="DEFB9882"/>
    <w:rsid w:val="E45B61CB"/>
    <w:rsid w:val="EFBFA0CF"/>
    <w:rsid w:val="FFF78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93</Words>
  <Characters>93</Characters>
  <Lines>1</Lines>
  <Paragraphs>1</Paragraphs>
  <TotalTime>0</TotalTime>
  <ScaleCrop>false</ScaleCrop>
  <LinksUpToDate>false</LinksUpToDate>
  <CharactersWithSpaces>107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2025-07-20T07:32:00Z</dcterms:created>
  <dc:creator>成都zj-胡萍</dc:creator>
  <cp:lastModifiedBy>thtf</cp:lastModifiedBy>
  <cp:lastPrinted>2025-07-20T06:36:00Z</cp:lastPrinted>
  <dcterms:modified xsi:type="dcterms:W3CDTF">2026-11-03T10:24:52Z</dcterms:modified>
  <dc:title>附件3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0B107B91D03E6F693A104F6A93759036</vt:lpwstr>
  </property>
  <property fmtid="{D5CDD505-2E9C-101B-9397-08002B2CF9AE}" pid="4" name="KSOTemplateDocerSaveRecord">
    <vt:lpwstr>eyJoZGlkIjoiOWU3MzIyYTg4YTA1NTI5ZmNjZDA3YTdjYWMzOTkxNjYiLCJ1c2VySWQiOiIzMTUwODQwNDYifQ==</vt:lpwstr>
  </property>
</Properties>
</file>