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11D" w:rsidRDefault="00600BEB">
      <w:pPr>
        <w:widowControl/>
        <w:spacing w:line="560" w:lineRule="exact"/>
        <w:jc w:val="left"/>
        <w:rPr>
          <w:rFonts w:eastAsia="方正黑体_GBK"/>
          <w:kern w:val="0"/>
          <w:sz w:val="32"/>
          <w:szCs w:val="30"/>
        </w:rPr>
      </w:pPr>
      <w:r>
        <w:rPr>
          <w:rFonts w:eastAsia="方正黑体_GBK"/>
          <w:kern w:val="0"/>
          <w:sz w:val="32"/>
          <w:szCs w:val="30"/>
        </w:rPr>
        <w:t>附件</w:t>
      </w:r>
      <w:r>
        <w:rPr>
          <w:rFonts w:eastAsia="方正黑体_GBK" w:hint="eastAsia"/>
          <w:kern w:val="0"/>
          <w:sz w:val="32"/>
          <w:szCs w:val="30"/>
        </w:rPr>
        <w:t>2</w:t>
      </w:r>
    </w:p>
    <w:p w:rsidR="00A7011D" w:rsidRDefault="00A7011D">
      <w:pPr>
        <w:widowControl/>
        <w:spacing w:line="560" w:lineRule="exact"/>
        <w:jc w:val="left"/>
        <w:rPr>
          <w:rFonts w:ascii="方正黑体_GBK" w:eastAsia="方正黑体_GBK" w:hAnsi="仿宋" w:cs="仿宋"/>
          <w:kern w:val="0"/>
          <w:sz w:val="32"/>
          <w:szCs w:val="30"/>
        </w:rPr>
      </w:pPr>
    </w:p>
    <w:p w:rsidR="00A7011D" w:rsidRDefault="00600BEB">
      <w:pPr>
        <w:widowControl/>
        <w:spacing w:line="60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:rsidR="00A7011D" w:rsidRDefault="00600BEB">
      <w:pPr>
        <w:widowControl/>
        <w:spacing w:line="60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关于成都武侯祠博物馆游客承载量核算服务</w:t>
      </w:r>
    </w:p>
    <w:p w:rsidR="00A7011D" w:rsidRDefault="00600BEB">
      <w:pPr>
        <w:widowControl/>
        <w:spacing w:line="60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项目</w:t>
      </w:r>
      <w:r>
        <w:rPr>
          <w:rFonts w:ascii="方正小标宋_GBK" w:eastAsia="方正小标宋_GBK" w:hint="eastAsia"/>
          <w:color w:val="000000"/>
          <w:sz w:val="44"/>
          <w:szCs w:val="44"/>
        </w:rPr>
        <w:t>询价函</w:t>
      </w:r>
      <w:r>
        <w:rPr>
          <w:rFonts w:ascii="方正小标宋_GBK" w:eastAsia="方正小标宋_GBK" w:hint="eastAsia"/>
          <w:color w:val="000000"/>
          <w:sz w:val="44"/>
          <w:szCs w:val="44"/>
        </w:rPr>
        <w:t>的回复</w:t>
      </w:r>
    </w:p>
    <w:p w:rsidR="00A7011D" w:rsidRDefault="00A7011D">
      <w:pPr>
        <w:widowControl/>
        <w:spacing w:line="560" w:lineRule="exact"/>
        <w:jc w:val="center"/>
        <w:rPr>
          <w:rFonts w:eastAsia="方正仿宋_GBK"/>
          <w:kern w:val="0"/>
          <w:sz w:val="32"/>
          <w:szCs w:val="30"/>
        </w:rPr>
      </w:pPr>
    </w:p>
    <w:p w:rsidR="00A7011D" w:rsidRDefault="00600BEB">
      <w:pPr>
        <w:widowControl/>
        <w:spacing w:line="560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 w:rsidR="00A7011D" w:rsidRDefault="00600BEB">
      <w:pPr>
        <w:spacing w:line="560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eastAsia="方正仿宋_GBK" w:hint="eastAsia"/>
          <w:kern w:val="0"/>
          <w:sz w:val="32"/>
          <w:szCs w:val="30"/>
        </w:rPr>
        <w:t>2026</w:t>
      </w:r>
      <w:r>
        <w:rPr>
          <w:rFonts w:eastAsia="方正仿宋_GBK" w:hint="eastAsia"/>
          <w:kern w:val="0"/>
          <w:sz w:val="32"/>
          <w:szCs w:val="30"/>
        </w:rPr>
        <w:t>年</w:t>
      </w:r>
      <w:r>
        <w:rPr>
          <w:rFonts w:eastAsia="方正仿宋_GBK" w:hint="eastAsia"/>
          <w:kern w:val="0"/>
          <w:sz w:val="32"/>
          <w:szCs w:val="30"/>
        </w:rPr>
        <w:t>X</w:t>
      </w:r>
      <w:r>
        <w:rPr>
          <w:rFonts w:eastAsia="方正仿宋_GBK" w:hint="eastAsia"/>
          <w:kern w:val="0"/>
          <w:sz w:val="32"/>
          <w:szCs w:val="30"/>
        </w:rPr>
        <w:t>月</w:t>
      </w:r>
      <w:r>
        <w:rPr>
          <w:rFonts w:eastAsia="方正仿宋_GBK" w:hint="eastAsia"/>
          <w:kern w:val="0"/>
          <w:sz w:val="32"/>
          <w:szCs w:val="30"/>
        </w:rPr>
        <w:t>XX</w:t>
      </w:r>
      <w:r>
        <w:rPr>
          <w:rFonts w:eastAsia="方正仿宋_GBK" w:hint="eastAsia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eastAsia="方正仿宋_GBK"/>
          <w:color w:val="000000"/>
          <w:sz w:val="32"/>
          <w:szCs w:val="32"/>
          <w:shd w:val="clear" w:color="auto" w:fill="FFFFFF"/>
        </w:rPr>
        <w:t>关于</w:t>
      </w:r>
      <w:r>
        <w:rPr>
          <w:rFonts w:eastAsia="方正仿宋_GBK" w:hint="eastAsia"/>
          <w:color w:val="000000"/>
          <w:sz w:val="32"/>
          <w:szCs w:val="32"/>
          <w:shd w:val="clear" w:color="auto" w:fill="FFFFFF"/>
        </w:rPr>
        <w:t>成都武侯祠博物馆游客承载量核算服务</w:t>
      </w:r>
      <w:r>
        <w:rPr>
          <w:rFonts w:eastAsia="方正仿宋_GBK"/>
          <w:color w:val="000000"/>
          <w:sz w:val="32"/>
          <w:szCs w:val="32"/>
          <w:shd w:val="clear" w:color="auto" w:fill="FFFFFF"/>
        </w:rPr>
        <w:t>项目</w:t>
      </w:r>
      <w:r>
        <w:rPr>
          <w:rFonts w:eastAsia="方正仿宋_GBK" w:hint="eastAsia"/>
          <w:color w:val="000000"/>
          <w:sz w:val="32"/>
          <w:szCs w:val="32"/>
          <w:shd w:val="clear" w:color="auto" w:fill="FFFFFF"/>
        </w:rPr>
        <w:t>的询价函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</w:t>
      </w:r>
      <w:r>
        <w:rPr>
          <w:rFonts w:eastAsia="方正仿宋_GBK"/>
          <w:color w:val="000000"/>
          <w:sz w:val="32"/>
          <w:szCs w:val="30"/>
        </w:rPr>
        <w:t>XX</w:t>
      </w:r>
      <w:r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</w:t>
      </w:r>
      <w:r>
        <w:rPr>
          <w:rFonts w:eastAsia="方正仿宋_GBK"/>
          <w:color w:val="000000"/>
          <w:sz w:val="32"/>
          <w:szCs w:val="30"/>
        </w:rPr>
        <w:t>对完成本项目全部工作内容报价（含税）：</w:t>
      </w:r>
      <w:r>
        <w:rPr>
          <w:rFonts w:eastAsia="方正仿宋_GBK"/>
          <w:color w:val="000000"/>
          <w:sz w:val="32"/>
          <w:szCs w:val="30"/>
        </w:rPr>
        <w:t>XX</w:t>
      </w:r>
      <w:r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</w:t>
      </w:r>
      <w:r>
        <w:rPr>
          <w:rFonts w:eastAsia="方正仿宋_GBK"/>
          <w:color w:val="000000"/>
          <w:sz w:val="32"/>
          <w:szCs w:val="30"/>
        </w:rPr>
        <w:t>XX</w:t>
      </w:r>
      <w:r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:rsidR="00A7011D" w:rsidRDefault="00600BEB">
      <w:pPr>
        <w:spacing w:line="560" w:lineRule="exact"/>
        <w:ind w:firstLineChars="200" w:firstLine="64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eastAsia="方正仿宋_GBK"/>
          <w:bCs/>
          <w:sz w:val="32"/>
          <w:szCs w:val="30"/>
        </w:rPr>
        <w:t>XX</w:t>
      </w:r>
      <w:r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eastAsia="方正仿宋_GBK"/>
          <w:bCs/>
          <w:sz w:val="32"/>
          <w:szCs w:val="30"/>
        </w:rPr>
        <w:t>XX</w:t>
      </w:r>
      <w:r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:rsidR="00A7011D" w:rsidRDefault="00A7011D">
      <w:pPr>
        <w:spacing w:line="560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A7011D" w:rsidRDefault="00600BEB">
      <w:pPr>
        <w:spacing w:line="560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</w:t>
      </w:r>
      <w:r>
        <w:rPr>
          <w:rFonts w:eastAsia="方正仿宋_GBK"/>
          <w:color w:val="000000"/>
          <w:sz w:val="32"/>
          <w:szCs w:val="30"/>
        </w:rPr>
        <w:t>1</w:t>
      </w:r>
      <w:r>
        <w:rPr>
          <w:rFonts w:eastAsia="方正仿宋_GBK" w:hint="eastAsia"/>
          <w:color w:val="000000"/>
          <w:sz w:val="32"/>
          <w:szCs w:val="30"/>
        </w:rPr>
        <w:t>.</w:t>
      </w:r>
      <w:r>
        <w:rPr>
          <w:rFonts w:eastAsia="方正仿宋_GBK" w:hint="eastAsia"/>
          <w:color w:val="000000"/>
          <w:sz w:val="32"/>
          <w:szCs w:val="30"/>
        </w:rPr>
        <w:t>统一社会信用代码营业执照复印件</w:t>
      </w:r>
    </w:p>
    <w:p w:rsidR="00A7011D" w:rsidRDefault="00600BEB">
      <w:pPr>
        <w:spacing w:line="560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 xml:space="preserve"> </w:t>
      </w:r>
      <w:r>
        <w:rPr>
          <w:rFonts w:eastAsia="方正仿宋_GBK"/>
          <w:color w:val="000000"/>
          <w:sz w:val="32"/>
          <w:szCs w:val="30"/>
        </w:rPr>
        <w:t xml:space="preserve">     2.</w:t>
      </w:r>
      <w:r>
        <w:rPr>
          <w:rFonts w:eastAsia="方正仿宋_GBK" w:hint="eastAsia"/>
          <w:color w:val="000000"/>
          <w:sz w:val="32"/>
          <w:szCs w:val="30"/>
        </w:rPr>
        <w:t>相关资质复印件</w:t>
      </w:r>
    </w:p>
    <w:p w:rsidR="0001219E" w:rsidRDefault="0001219E">
      <w:pPr>
        <w:spacing w:line="560" w:lineRule="exact"/>
        <w:ind w:firstLineChars="200" w:firstLine="640"/>
        <w:rPr>
          <w:rFonts w:eastAsia="方正仿宋_GBK" w:hint="eastAsia"/>
          <w:color w:val="00000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 xml:space="preserve"> </w:t>
      </w:r>
      <w:r>
        <w:rPr>
          <w:rFonts w:eastAsia="方正仿宋_GBK"/>
          <w:color w:val="000000"/>
          <w:sz w:val="32"/>
          <w:szCs w:val="30"/>
        </w:rPr>
        <w:t xml:space="preserve">     3.</w:t>
      </w:r>
      <w:r>
        <w:rPr>
          <w:rFonts w:eastAsia="方正仿宋_GBK" w:hint="eastAsia"/>
          <w:color w:val="000000"/>
          <w:sz w:val="32"/>
          <w:szCs w:val="30"/>
        </w:rPr>
        <w:t>报价表</w:t>
      </w:r>
      <w:bookmarkStart w:id="0" w:name="_GoBack"/>
      <w:bookmarkEnd w:id="0"/>
    </w:p>
    <w:p w:rsidR="00A7011D" w:rsidRDefault="00A7011D">
      <w:pPr>
        <w:spacing w:line="560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A7011D" w:rsidRDefault="00600BEB">
      <w:pPr>
        <w:spacing w:line="560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</w:p>
    <w:p w:rsidR="00A7011D" w:rsidRDefault="00600BEB">
      <w:pPr>
        <w:spacing w:line="560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eastAsia="方正仿宋_GBK" w:hint="eastAsia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</w:t>
      </w:r>
      <w:r>
        <w:rPr>
          <w:rFonts w:eastAsia="方正仿宋_GBK"/>
          <w:sz w:val="32"/>
          <w:szCs w:val="30"/>
        </w:rPr>
        <w:t>XX</w:t>
      </w:r>
      <w:r>
        <w:rPr>
          <w:rFonts w:eastAsia="方正仿宋_GBK"/>
          <w:sz w:val="32"/>
          <w:szCs w:val="30"/>
        </w:rPr>
        <w:t>月</w:t>
      </w:r>
      <w:r>
        <w:rPr>
          <w:rFonts w:eastAsia="方正仿宋_GBK"/>
          <w:sz w:val="32"/>
          <w:szCs w:val="30"/>
        </w:rPr>
        <w:t>XX</w:t>
      </w:r>
      <w:r>
        <w:rPr>
          <w:rFonts w:eastAsia="方正仿宋_GBK"/>
          <w:sz w:val="32"/>
          <w:szCs w:val="30"/>
        </w:rPr>
        <w:t>日</w:t>
      </w:r>
    </w:p>
    <w:sectPr w:rsidR="00A7011D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BEB" w:rsidRDefault="00600BEB"/>
  </w:endnote>
  <w:endnote w:type="continuationSeparator" w:id="0">
    <w:p w:rsidR="00600BEB" w:rsidRDefault="00600B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5758ADDB-35AD-44D6-8979-A3FD0A7154F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9F636042-3775-4428-99D4-E4778BE461C3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F0AFF8CE-682A-47F4-A003-861E9646E7F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BEB" w:rsidRDefault="00600BEB"/>
  </w:footnote>
  <w:footnote w:type="continuationSeparator" w:id="0">
    <w:p w:rsidR="00600BEB" w:rsidRDefault="00600B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01219E"/>
    <w:rsid w:val="001958DC"/>
    <w:rsid w:val="00221834"/>
    <w:rsid w:val="00600BEB"/>
    <w:rsid w:val="00626837"/>
    <w:rsid w:val="00654077"/>
    <w:rsid w:val="006A1DE0"/>
    <w:rsid w:val="006A36BB"/>
    <w:rsid w:val="006A4B0C"/>
    <w:rsid w:val="006E5D11"/>
    <w:rsid w:val="008422D6"/>
    <w:rsid w:val="00851897"/>
    <w:rsid w:val="00852F74"/>
    <w:rsid w:val="008F62D0"/>
    <w:rsid w:val="00901247"/>
    <w:rsid w:val="009E352B"/>
    <w:rsid w:val="00A23A54"/>
    <w:rsid w:val="00A53E5C"/>
    <w:rsid w:val="00A60B72"/>
    <w:rsid w:val="00A7011D"/>
    <w:rsid w:val="00B77261"/>
    <w:rsid w:val="00BB0285"/>
    <w:rsid w:val="00BE29A5"/>
    <w:rsid w:val="00CA3D94"/>
    <w:rsid w:val="00CF2086"/>
    <w:rsid w:val="00DB2347"/>
    <w:rsid w:val="00E1763F"/>
    <w:rsid w:val="00E360A6"/>
    <w:rsid w:val="00EC113F"/>
    <w:rsid w:val="00F11703"/>
    <w:rsid w:val="00F6003D"/>
    <w:rsid w:val="0385332D"/>
    <w:rsid w:val="069C7A9E"/>
    <w:rsid w:val="06F51FE4"/>
    <w:rsid w:val="0A634F0B"/>
    <w:rsid w:val="0BEC3B9C"/>
    <w:rsid w:val="0D625DFC"/>
    <w:rsid w:val="0E76394B"/>
    <w:rsid w:val="10742A24"/>
    <w:rsid w:val="11196324"/>
    <w:rsid w:val="13734411"/>
    <w:rsid w:val="1AD06918"/>
    <w:rsid w:val="1B4D4249"/>
    <w:rsid w:val="1D014681"/>
    <w:rsid w:val="1E6A4663"/>
    <w:rsid w:val="1EBC3110"/>
    <w:rsid w:val="1F1D3483"/>
    <w:rsid w:val="20665C82"/>
    <w:rsid w:val="208C6A69"/>
    <w:rsid w:val="21466CC1"/>
    <w:rsid w:val="217F5013"/>
    <w:rsid w:val="250B3DCF"/>
    <w:rsid w:val="260D24A3"/>
    <w:rsid w:val="27D05536"/>
    <w:rsid w:val="28E41179"/>
    <w:rsid w:val="2A6E1037"/>
    <w:rsid w:val="2BCC0FDB"/>
    <w:rsid w:val="2DDB4C35"/>
    <w:rsid w:val="30141411"/>
    <w:rsid w:val="31741628"/>
    <w:rsid w:val="34A044E2"/>
    <w:rsid w:val="363D46DF"/>
    <w:rsid w:val="38D374B4"/>
    <w:rsid w:val="397A79F8"/>
    <w:rsid w:val="3A105C66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A62A29"/>
    <w:rsid w:val="50D715FA"/>
    <w:rsid w:val="5794182D"/>
    <w:rsid w:val="58B8154B"/>
    <w:rsid w:val="59232E69"/>
    <w:rsid w:val="5BFB3A80"/>
    <w:rsid w:val="5D577585"/>
    <w:rsid w:val="5D911697"/>
    <w:rsid w:val="5E8E5228"/>
    <w:rsid w:val="60985FC5"/>
    <w:rsid w:val="6466598A"/>
    <w:rsid w:val="6610414E"/>
    <w:rsid w:val="66DB1226"/>
    <w:rsid w:val="674F611F"/>
    <w:rsid w:val="67AF4103"/>
    <w:rsid w:val="68CA1553"/>
    <w:rsid w:val="691579EA"/>
    <w:rsid w:val="69995F28"/>
    <w:rsid w:val="6D202B21"/>
    <w:rsid w:val="6EBC3B8E"/>
    <w:rsid w:val="70771172"/>
    <w:rsid w:val="728A7A33"/>
    <w:rsid w:val="72EC0317"/>
    <w:rsid w:val="73045C91"/>
    <w:rsid w:val="73722F12"/>
    <w:rsid w:val="76A50F09"/>
    <w:rsid w:val="797C1F0C"/>
    <w:rsid w:val="7C6B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E4D45D"/>
  <w15:docId w15:val="{DDC35235-1514-4FC7-8528-656FDEA7B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5"/>
    <w:qFormat/>
    <w:rPr>
      <w:sz w:val="24"/>
    </w:rPr>
  </w:style>
  <w:style w:type="paragraph" w:styleId="a5">
    <w:name w:val="Plain Text"/>
    <w:basedOn w:val="a"/>
    <w:qFormat/>
    <w:rPr>
      <w:rFonts w:ascii="宋体" w:hAnsi="Courier New"/>
      <w:szCs w:val="21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qFormat/>
    <w:rPr>
      <w:sz w:val="28"/>
    </w:rPr>
  </w:style>
  <w:style w:type="paragraph" w:styleId="ad">
    <w:name w:val="Normal (Web)"/>
    <w:basedOn w:val="a"/>
    <w:qFormat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e"/>
    <w:autoRedefine/>
    <w:qFormat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e">
    <w:name w:val="正文（绿盟科技）"/>
    <w:next w:val="a"/>
    <w:autoRedefine/>
    <w:qFormat/>
    <w:pPr>
      <w:spacing w:line="300" w:lineRule="auto"/>
    </w:pPr>
    <w:rPr>
      <w:rFonts w:ascii="Arial" w:hAnsi="Arial" w:cs="黑体"/>
      <w:sz w:val="21"/>
      <w:szCs w:val="21"/>
    </w:rPr>
  </w:style>
  <w:style w:type="character" w:customStyle="1" w:styleId="ab">
    <w:name w:val="页眉 字符"/>
    <w:basedOn w:val="a0"/>
    <w:link w:val="aa"/>
    <w:qFormat/>
    <w:rPr>
      <w:kern w:val="2"/>
      <w:sz w:val="18"/>
      <w:szCs w:val="18"/>
    </w:rPr>
  </w:style>
  <w:style w:type="character" w:customStyle="1" w:styleId="a9">
    <w:name w:val="页脚 字符"/>
    <w:basedOn w:val="a0"/>
    <w:link w:val="a8"/>
    <w:qFormat/>
    <w:rPr>
      <w:kern w:val="2"/>
      <w:sz w:val="18"/>
      <w:szCs w:val="18"/>
    </w:rPr>
  </w:style>
  <w:style w:type="character" w:customStyle="1" w:styleId="a7">
    <w:name w:val="批注框文本 字符"/>
    <w:basedOn w:val="a0"/>
    <w:link w:val="a6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266</Characters>
  <Application>Microsoft Office Word</Application>
  <DocSecurity>0</DocSecurity>
  <Lines>2</Lines>
  <Paragraphs>1</Paragraphs>
  <ScaleCrop>false</ScaleCrop>
  <Company>Lenovo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乔乔</cp:lastModifiedBy>
  <cp:revision>6</cp:revision>
  <cp:lastPrinted>2025-07-18T06:36:00Z</cp:lastPrinted>
  <dcterms:created xsi:type="dcterms:W3CDTF">2026-07-06T06:50:00Z</dcterms:created>
  <dcterms:modified xsi:type="dcterms:W3CDTF">2026-07-28T07:59:00Z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eyJoZGlkIjoiMThjZWU1NTYyMThmMzFmODk3NzhkZmYwZmRmMDEzNDEiLCJ1c2VySWQiOiIxNTkwNDE5MDIwIn0=</vt:lpwstr>
  </property>
</Properties>
</file>