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E2F32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3</w:t>
      </w:r>
      <w:bookmarkStart w:id="0" w:name="_GoBack"/>
      <w:bookmarkEnd w:id="0"/>
    </w:p>
    <w:p w14:paraId="7C6F8556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666E3D60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成都武侯祠博物馆附属建筑整改维修项目监理服务价格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调查公告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的</w:t>
      </w:r>
      <w:r>
        <w:rPr>
          <w:rFonts w:hint="eastAsia" w:ascii="方正小标宋_GBK" w:eastAsia="方正小标宋_GBK"/>
          <w:color w:val="000000"/>
          <w:sz w:val="44"/>
          <w:szCs w:val="44"/>
        </w:rPr>
        <w:t>回复</w:t>
      </w:r>
    </w:p>
    <w:p w14:paraId="2486ED5A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332DEE4F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4468FE24">
      <w:pPr>
        <w:widowControl/>
        <w:shd w:val="clear" w:color="auto" w:fill="FFFFFF"/>
        <w:spacing w:line="600" w:lineRule="exact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</w:pP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贵单位于2026年8月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14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日发</w:t>
      </w:r>
      <w:r>
        <w:rPr>
          <w:rFonts w:hint="eastAsia" w:eastAsia="方正仿宋_GBK"/>
          <w:kern w:val="0"/>
          <w:sz w:val="32"/>
          <w:szCs w:val="30"/>
        </w:rPr>
        <w:t>布</w:t>
      </w:r>
      <w:r>
        <w:rPr>
          <w:rFonts w:eastAsia="方正仿宋_GBK"/>
          <w:kern w:val="0"/>
          <w:sz w:val="32"/>
          <w:szCs w:val="30"/>
        </w:rPr>
        <w:t>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《成都武侯祠博物馆附属建筑整改维修项目监理服务价格调查的公告</w:t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》收悉。经对项目内容进行认真研究，按</w:t>
      </w:r>
      <w:r>
        <w:rPr>
          <w:rFonts w:eastAsia="方正仿宋_GBK"/>
          <w:color w:val="000000"/>
          <w:sz w:val="32"/>
          <w:szCs w:val="30"/>
        </w:rPr>
        <w:t>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本项目全部工作内容报价（含税）：XXX万元（大写：XXX万元），该报价已包含完成本项目所需的人工、材料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设备、资料、保险、税费、利润等一切费用。</w:t>
      </w:r>
    </w:p>
    <w:p w14:paraId="479CF794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181696A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2B039E4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36FD9140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CBCB80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B846674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67C5BC1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69FFC3C8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985F747D-9DA7-4001-9CE3-87F5FA54664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E006972-023F-492F-8F28-118D6894246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2246402-F478-4A1B-90C1-C8576F9AC4D5}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CB1B90B5-77BD-48E0-9A9B-8D2910DF313B}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CCE787F7-E34D-4070-9CFE-8862BAFBCD2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0F207825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2DE40F5D"/>
    <w:rsid w:val="30141411"/>
    <w:rsid w:val="31741628"/>
    <w:rsid w:val="363D46DF"/>
    <w:rsid w:val="36492475"/>
    <w:rsid w:val="38D374B4"/>
    <w:rsid w:val="397A79F8"/>
    <w:rsid w:val="3A8C72D8"/>
    <w:rsid w:val="41523008"/>
    <w:rsid w:val="42576B28"/>
    <w:rsid w:val="444924A1"/>
    <w:rsid w:val="4541764B"/>
    <w:rsid w:val="484B47A6"/>
    <w:rsid w:val="4A8F74E2"/>
    <w:rsid w:val="4ADE4FCC"/>
    <w:rsid w:val="4CE67797"/>
    <w:rsid w:val="4D031C1F"/>
    <w:rsid w:val="4E962786"/>
    <w:rsid w:val="509927CF"/>
    <w:rsid w:val="50D715FA"/>
    <w:rsid w:val="53E7274D"/>
    <w:rsid w:val="576D6809"/>
    <w:rsid w:val="58B8154B"/>
    <w:rsid w:val="59613F84"/>
    <w:rsid w:val="5BFB3A80"/>
    <w:rsid w:val="5D0259CF"/>
    <w:rsid w:val="5D911697"/>
    <w:rsid w:val="60985FC5"/>
    <w:rsid w:val="6466598A"/>
    <w:rsid w:val="66DB1226"/>
    <w:rsid w:val="674F611F"/>
    <w:rsid w:val="686736F7"/>
    <w:rsid w:val="691579EA"/>
    <w:rsid w:val="6996600E"/>
    <w:rsid w:val="69995F28"/>
    <w:rsid w:val="6D202B21"/>
    <w:rsid w:val="6EBC3B8E"/>
    <w:rsid w:val="73045C91"/>
    <w:rsid w:val="73722F12"/>
    <w:rsid w:val="76711CC1"/>
    <w:rsid w:val="797C1F0C"/>
    <w:rsid w:val="7BBA7543"/>
    <w:rsid w:val="7C12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250</Words>
  <Characters>269</Characters>
  <Lines>2</Lines>
  <Paragraphs>1</Paragraphs>
  <TotalTime>0</TotalTime>
  <ScaleCrop>false</ScaleCrop>
  <LinksUpToDate>false</LinksUpToDate>
  <CharactersWithSpaces>279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WPS_1641263243</cp:lastModifiedBy>
  <cp:lastPrinted>2025-07-18T06:36:00Z</cp:lastPrinted>
  <dcterms:modified xsi:type="dcterms:W3CDTF">2026-08-13T08:38:38Z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C144B5A562C2448E903B2F580C2BF75D_13</vt:lpwstr>
  </property>
  <property fmtid="{D5CDD505-2E9C-101B-9397-08002B2CF9AE}" pid="4" name="KSOTemplateDocerSaveRecord">
    <vt:lpwstr>eyJoZGlkIjoiNWNkOGY1NDcyMWJjYWFhZGFiNzUyOGE3N2I1MzZiYjgiLCJ1c2VySWQiOiIxMzEzMjQwNDEzIn0=</vt:lpwstr>
  </property>
</Properties>
</file>