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val="en-US"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4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>
      <w:pPr>
        <w:widowControl/>
        <w:spacing w:line="576" w:lineRule="exact"/>
        <w:jc w:val="center"/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锦里1、2号楼及周边建筑屋面、地面、管网维修工程监理服务项目</w:t>
      </w:r>
    </w:p>
    <w:p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价格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bidi="ar"/>
        </w:rPr>
        <w:t>调查公告</w:t>
      </w: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的</w:t>
      </w:r>
      <w:r>
        <w:rPr>
          <w:rFonts w:hint="eastAsia" w:ascii="方正小标宋_GBK" w:eastAsia="方正小标宋_GBK"/>
          <w:color w:val="000000"/>
          <w:sz w:val="44"/>
          <w:szCs w:val="44"/>
        </w:rPr>
        <w:t>回复</w:t>
      </w:r>
    </w:p>
    <w:p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成都武侯祠博物馆</w:t>
      </w:r>
      <w:r>
        <w:rPr>
          <w:rFonts w:eastAsia="方正仿宋_GBK"/>
          <w:kern w:val="0"/>
          <w:sz w:val="32"/>
          <w:szCs w:val="30"/>
        </w:rPr>
        <w:t>：</w:t>
      </w:r>
    </w:p>
    <w:p>
      <w:pPr>
        <w:widowControl/>
        <w:shd w:val="clear" w:color="auto" w:fill="FFFFFF"/>
        <w:spacing w:line="600" w:lineRule="exact"/>
        <w:jc w:val="left"/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</w:pP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贵单位</w:t>
      </w:r>
      <w:bookmarkStart w:id="0" w:name="_GoBack"/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于2026年8月3日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发</w:t>
      </w:r>
      <w:bookmarkEnd w:id="0"/>
      <w:r>
        <w:rPr>
          <w:rFonts w:hint="eastAsia" w:eastAsia="方正仿宋_GBK"/>
          <w:kern w:val="0"/>
          <w:sz w:val="32"/>
          <w:szCs w:val="30"/>
        </w:rPr>
        <w:t>布</w:t>
      </w:r>
      <w:r>
        <w:rPr>
          <w:rFonts w:eastAsia="方正仿宋_GBK"/>
          <w:kern w:val="0"/>
          <w:sz w:val="32"/>
          <w:szCs w:val="30"/>
        </w:rPr>
        <w:t>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《锦里1、2号楼及周边建筑屋面、地面、管网维修工程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监理服务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项目价格调查的公告</w:t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》收悉。经对项目内容进行认真研究，按</w:t>
      </w:r>
      <w:r>
        <w:rPr>
          <w:rFonts w:eastAsia="方正仿宋_GBK"/>
          <w:color w:val="000000"/>
          <w:sz w:val="32"/>
          <w:szCs w:val="30"/>
        </w:rPr>
        <w:t>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本项目全部工作内容报价（含税）：XXX万元（大写：XXX万元），该报价已包含完成本项目所需的人工、材料</w:t>
      </w:r>
      <w:r>
        <w:rPr>
          <w:rFonts w:hint="eastAsia" w:eastAsia="方正仿宋_GBK" w:cs="Times New Roman"/>
          <w:color w:val="000000"/>
          <w:sz w:val="32"/>
          <w:szCs w:val="30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lang w:val="en-US" w:eastAsia="zh-CN"/>
        </w:rPr>
        <w:t>设备、资料、保险、税费、利润等一切费用。</w:t>
      </w:r>
    </w:p>
    <w:p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B2751984-0512-4088-9613-8247B6EFD10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A58732F-A4F5-4E0C-AD18-44BBD763A86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1056BA9-2870-4E55-8875-04E97014B74D}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A01764EE-E144-4269-8388-205DB1EE7640}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0F207825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2DE40F5D"/>
    <w:rsid w:val="30141411"/>
    <w:rsid w:val="31741628"/>
    <w:rsid w:val="363D46DF"/>
    <w:rsid w:val="36492475"/>
    <w:rsid w:val="38D374B4"/>
    <w:rsid w:val="397A79F8"/>
    <w:rsid w:val="3A8C72D8"/>
    <w:rsid w:val="41523008"/>
    <w:rsid w:val="42576B28"/>
    <w:rsid w:val="444924A1"/>
    <w:rsid w:val="4541764B"/>
    <w:rsid w:val="484B47A6"/>
    <w:rsid w:val="4A8F74E2"/>
    <w:rsid w:val="4ADE4FCC"/>
    <w:rsid w:val="4CE67797"/>
    <w:rsid w:val="4D031C1F"/>
    <w:rsid w:val="4E962786"/>
    <w:rsid w:val="509927CF"/>
    <w:rsid w:val="50D715FA"/>
    <w:rsid w:val="53E7274D"/>
    <w:rsid w:val="576D6809"/>
    <w:rsid w:val="58B8154B"/>
    <w:rsid w:val="59613F84"/>
    <w:rsid w:val="5BFB3A80"/>
    <w:rsid w:val="5D0259CF"/>
    <w:rsid w:val="5D911697"/>
    <w:rsid w:val="60985FC5"/>
    <w:rsid w:val="6466598A"/>
    <w:rsid w:val="66DB1226"/>
    <w:rsid w:val="674F611F"/>
    <w:rsid w:val="691579EA"/>
    <w:rsid w:val="6996600E"/>
    <w:rsid w:val="69995F28"/>
    <w:rsid w:val="6D202B21"/>
    <w:rsid w:val="6EBC3B8E"/>
    <w:rsid w:val="73045C91"/>
    <w:rsid w:val="73722F12"/>
    <w:rsid w:val="797C1F0C"/>
    <w:rsid w:val="7BBA7543"/>
    <w:rsid w:val="7C12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259</Words>
  <Characters>282</Characters>
  <Lines>2</Lines>
  <Paragraphs>1</Paragraphs>
  <TotalTime>0</TotalTime>
  <ScaleCrop>false</ScaleCrop>
  <LinksUpToDate>false</LinksUpToDate>
  <CharactersWithSpaces>289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LYJ</cp:lastModifiedBy>
  <cp:lastPrinted>2025-07-18T06:36:00Z</cp:lastPrinted>
  <dcterms:modified xsi:type="dcterms:W3CDTF">2026-07-31T08:01:21Z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C144B5A562C2448E903B2F580C2BF75D_13</vt:lpwstr>
  </property>
  <property fmtid="{D5CDD505-2E9C-101B-9397-08002B2CF9AE}" pid="4" name="KSOTemplateDocerSaveRecord">
    <vt:lpwstr>eyJoZGlkIjoiM2VkZTMzNjE2MDhjMzUzMmJjYTRlZmUyMDU0NWI5OTAiLCJ1c2VySWQiOiI2MTg1MzExMzgifQ==</vt:lpwstr>
  </property>
</Properties>
</file>