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CF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方正黑体_GBK" w:cs="Times New Roman"/>
          <w:b/>
          <w:bCs/>
          <w:color w:val="000000"/>
          <w:sz w:val="32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0"/>
        </w:rPr>
        <w:t>附件</w:t>
      </w:r>
      <w:r>
        <w:rPr>
          <w:rFonts w:hint="eastAsia" w:eastAsia="方正黑体_GBK" w:cs="Times New Roman"/>
          <w:b w:val="0"/>
          <w:bCs w:val="0"/>
          <w:color w:val="000000"/>
          <w:sz w:val="32"/>
          <w:szCs w:val="30"/>
          <w:lang w:val="en-US" w:eastAsia="zh-CN"/>
        </w:rPr>
        <w:t>2</w:t>
      </w:r>
    </w:p>
    <w:p w14:paraId="4AFA1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黑体_GBK" w:cs="Times New Roman"/>
          <w:b/>
          <w:bCs/>
          <w:color w:val="000000"/>
          <w:kern w:val="2"/>
          <w:sz w:val="32"/>
          <w:szCs w:val="30"/>
          <w:lang w:eastAsia="zh-CN"/>
        </w:rPr>
      </w:pPr>
    </w:p>
    <w:tbl>
      <w:tblPr>
        <w:tblStyle w:val="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347A5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4A6D4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0A136F5A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关于成都武侯祠博物馆</w:t>
            </w:r>
          </w:p>
          <w:p w14:paraId="64E2B94D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消防钢瓶检测、热气溶胶灭火装置及消防蓄电池</w:t>
            </w:r>
          </w:p>
          <w:p w14:paraId="24D49F50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更换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3CB5F76D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39DFF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511F0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03B9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67E0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含税报价金额           （保留2位小数）</w:t>
            </w:r>
          </w:p>
        </w:tc>
      </w:tr>
      <w:tr w14:paraId="62E5F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2433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166D4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eastAsia="方正仿宋_GB2312"/>
                <w:sz w:val="28"/>
                <w:szCs w:val="28"/>
              </w:rPr>
              <w:t>检测七氟丙烷气体、移动式高压喷雾装置、正压式消防空气呼吸器钢瓶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35CA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680E6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0E77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AA1C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eastAsia="方正仿宋_GB2312"/>
                <w:sz w:val="28"/>
                <w:szCs w:val="28"/>
              </w:rPr>
              <w:t>热气溶胶灭火剂更换为七氟丙烷气体灭火装置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AEFCB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5FBFC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8C787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77F40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eastAsia="方正仿宋_GB2312"/>
                <w:sz w:val="28"/>
                <w:szCs w:val="28"/>
              </w:rPr>
              <w:t>更换应急照明集中电源柜铅酸电池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D23E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746C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E6C58">
            <w:pPr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B6D0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eastAsia="方正仿宋_GB2312"/>
                <w:sz w:val="28"/>
                <w:szCs w:val="28"/>
              </w:rPr>
              <w:t>更换火灾报警控制器蓄电池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EBC93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4D73E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3E45B">
            <w:pPr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CB997">
            <w:pPr>
              <w:jc w:val="center"/>
              <w:rPr>
                <w:rFonts w:hint="default" w:eastAsia="方正仿宋_GB2312"/>
                <w:sz w:val="28"/>
                <w:szCs w:val="28"/>
              </w:rPr>
            </w:pPr>
            <w:r>
              <w:rPr>
                <w:rFonts w:hint="default" w:eastAsia="方正仿宋_GB2312"/>
                <w:sz w:val="28"/>
                <w:szCs w:val="28"/>
              </w:rPr>
              <w:t>更换消防控制室图形显示/应急照明控制器电池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EB451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747B1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2A5CF">
            <w:pPr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8BC87">
            <w:pPr>
              <w:jc w:val="center"/>
              <w:rPr>
                <w:rFonts w:hint="default" w:eastAsia="方正仿宋_GB2312"/>
                <w:sz w:val="28"/>
                <w:szCs w:val="28"/>
              </w:rPr>
            </w:pPr>
            <w:r>
              <w:rPr>
                <w:rFonts w:hint="default" w:eastAsia="方正仿宋_GB2312"/>
                <w:sz w:val="28"/>
                <w:szCs w:val="28"/>
              </w:rPr>
              <w:t>更换气体灭火控制器蓄电池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63594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69BD3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5BE2A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63A7D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FC765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</w:tbl>
    <w:p w14:paraId="4070435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1E82A9-10C4-474C-98F8-729F3D7A9C0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0B03793-CC3C-4428-8662-ECC13D843A2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CD2DDDC-61E4-4AD1-84D4-34FEC9FDAF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E7C06CF-07B7-4A73-83A8-622ACDC0AAC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A114EE9-0D79-4FC2-B809-3AF002DAB0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06788"/>
    <w:rsid w:val="3C275B13"/>
    <w:rsid w:val="4B2B0B52"/>
    <w:rsid w:val="51842684"/>
    <w:rsid w:val="72A202F8"/>
    <w:rsid w:val="DFBD86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0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2026-07-19T15:12:39Z</dcterms:created>
  <dc:creator>huawei</dc:creator>
  <cp:lastModifiedBy>yct</cp:lastModifiedBy>
  <dcterms:modified xsi:type="dcterms:W3CDTF">2026-07-21T08:12:53Z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8A69839DBC2746618D4C499B3E4C7574_13</vt:lpwstr>
  </property>
  <property fmtid="{D5CDD505-2E9C-101B-9397-08002B2CF9AE}" pid="4" name="KSOTemplateDocerSaveRecord">
    <vt:lpwstr>eyJoZGlkIjoiMThjZWU1NTYyMThmMzFmODk3NzhkZmYwZmRmMDEzNDEiLCJ1c2VySWQiOiIxNTkwNDE5MDIwIn0=</vt:lpwstr>
  </property>
</Properties>
</file>