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CC10D">
      <w:pPr>
        <w:widowControl/>
        <w:spacing w:line="560" w:lineRule="exact"/>
        <w:jc w:val="left"/>
        <w:rPr>
          <w:rFonts w:hint="eastAsia" w:ascii="Times New Roman" w:hAnsi="Times New Roman" w:eastAsia="方正黑体_GBK" w:cs="Times New Roman"/>
          <w:b/>
          <w:bCs/>
          <w:kern w:val="0"/>
          <w:sz w:val="32"/>
          <w:szCs w:val="30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0"/>
        </w:rPr>
        <w:t>附件</w:t>
      </w:r>
      <w:r>
        <w:rPr>
          <w:rFonts w:hint="eastAsia" w:eastAsia="方正黑体_GBK" w:cs="Times New Roman"/>
          <w:b w:val="0"/>
          <w:bCs w:val="0"/>
          <w:kern w:val="0"/>
          <w:sz w:val="32"/>
          <w:szCs w:val="30"/>
          <w:lang w:val="en-US" w:eastAsia="zh-CN"/>
        </w:rPr>
        <w:t>1</w:t>
      </w:r>
    </w:p>
    <w:p w14:paraId="754B5B4A">
      <w:pPr>
        <w:widowControl/>
        <w:spacing w:line="560" w:lineRule="exact"/>
        <w:jc w:val="left"/>
        <w:rPr>
          <w:rFonts w:hint="eastAsia" w:ascii="方正黑体_GBK" w:hAnsi="仿宋" w:eastAsia="方正黑体_GBK" w:cs="仿宋"/>
          <w:kern w:val="0"/>
          <w:sz w:val="32"/>
          <w:szCs w:val="30"/>
        </w:rPr>
      </w:pPr>
    </w:p>
    <w:p w14:paraId="3256EBCA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1A1CB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成都武侯祠博物馆</w:t>
      </w:r>
    </w:p>
    <w:p w14:paraId="77E22195">
      <w:pPr>
        <w:widowControl w:val="0"/>
        <w:spacing w:line="600" w:lineRule="exact"/>
        <w:ind w:left="0" w:hanging="1320" w:hangingChars="300"/>
        <w:rPr>
          <w:rFonts w:ascii="Times New Roman" w:eastAsia="方正小标宋_GBK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消防钢瓶检测、热气溶胶灭火装置及消防蓄电</w:t>
      </w:r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池更换</w:t>
      </w:r>
      <w:r>
        <w:rPr>
          <w:rFonts w:hint="default" w:ascii="Times New Roman" w:hAnsi="Times New Roman" w:eastAsia="方正小标宋_GBK"/>
          <w:b w:val="0"/>
          <w:bCs/>
          <w:color w:val="00000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项目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shd w:val="clear" w:color="auto" w:fill="FFFFFF"/>
          <w:lang w:bidi="ar"/>
        </w:rPr>
        <w:t>价格调查公告</w:t>
      </w:r>
      <w:r>
        <w:rPr>
          <w:rFonts w:hint="eastAsia" w:eastAsia="方正小标宋_GBK" w:cs="Times New Roman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的回复</w:t>
      </w:r>
    </w:p>
    <w:p w14:paraId="47AA6245">
      <w:pPr>
        <w:widowControl/>
        <w:spacing w:line="500" w:lineRule="exact"/>
        <w:jc w:val="center"/>
        <w:rPr>
          <w:rFonts w:eastAsia="方正仿宋_GBK"/>
          <w:kern w:val="0"/>
          <w:sz w:val="32"/>
          <w:szCs w:val="30"/>
        </w:rPr>
      </w:pPr>
    </w:p>
    <w:p w14:paraId="62B0F1CC">
      <w:pPr>
        <w:widowControl/>
        <w:spacing w:line="500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43E19D70">
      <w:pPr>
        <w:spacing w:line="50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7</w:t>
      </w:r>
      <w:r>
        <w:rPr>
          <w:rFonts w:hint="eastAsia" w:eastAsia="方正仿宋_GBK"/>
          <w:kern w:val="0"/>
          <w:sz w:val="32"/>
          <w:szCs w:val="30"/>
        </w:rPr>
        <w:t>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关于成都武侯祠博物馆消防钢瓶检测、热气溶胶灭火装置及消防蓄电池更换项目价格调查的公告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6026BE4A">
      <w:pPr>
        <w:spacing w:line="50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27A3619E">
      <w:pPr>
        <w:spacing w:line="500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02455158">
      <w:pPr>
        <w:spacing w:line="50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41F7577">
      <w:pPr>
        <w:spacing w:line="50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63F38743">
      <w:pPr>
        <w:spacing w:line="50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3D6410B7">
      <w:pPr>
        <w:spacing w:line="500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</w:p>
    <w:p w14:paraId="07398F7B">
      <w:pPr>
        <w:wordWrap/>
        <w:spacing w:line="500" w:lineRule="exact"/>
        <w:jc w:val="right"/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5E5D9B-6D03-42C0-86B7-AA4ACDB2AFD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0032A34-1DC9-4677-B8F5-1ED8694216A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49572B2-2F7B-4049-91FB-4C78F928FB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19ABD8C-7314-4AC8-B47E-FAAA6EB3B64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FFB43A3-4911-432D-A1F5-5BF9E43582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215C6"/>
    <w:rsid w:val="34BD147A"/>
    <w:rsid w:val="49820E4B"/>
    <w:rsid w:val="61F3449D"/>
    <w:rsid w:val="740A314B"/>
    <w:rsid w:val="79A656C4"/>
    <w:rsid w:val="7D7FB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321</Characters>
  <Lines>0</Lines>
  <Paragraphs>0</Paragraphs>
  <TotalTime>0</TotalTime>
  <ScaleCrop>false</ScaleCrop>
  <LinksUpToDate>false</LinksUpToDate>
  <CharactersWithSpaces>321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2026-07-19T15:10:58Z</dcterms:created>
  <dc:creator>huawei</dc:creator>
  <cp:lastModifiedBy>yct</cp:lastModifiedBy>
  <dcterms:modified xsi:type="dcterms:W3CDTF">2026-07-21T08:12:17Z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DE4E6F0D3A0244899D533D1EDF1B1322_13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