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C3" w:rsidRDefault="002B260A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ascii="黑体" w:eastAsia="黑体" w:hAnsi="黑体" w:hint="eastAsia"/>
          <w:color w:val="000000"/>
          <w:sz w:val="32"/>
          <w:szCs w:val="30"/>
        </w:rPr>
        <w:t>附件2</w:t>
      </w:r>
    </w:p>
    <w:tbl>
      <w:tblPr>
        <w:tblW w:w="9775" w:type="dxa"/>
        <w:tblInd w:w="-308" w:type="dxa"/>
        <w:tblLayout w:type="fixed"/>
        <w:tblLook w:val="04A0" w:firstRow="1" w:lastRow="0" w:firstColumn="1" w:lastColumn="0" w:noHBand="0" w:noVBand="1"/>
      </w:tblPr>
      <w:tblGrid>
        <w:gridCol w:w="805"/>
        <w:gridCol w:w="6619"/>
        <w:gridCol w:w="2351"/>
      </w:tblGrid>
      <w:tr w:rsidR="006B2AC3">
        <w:trPr>
          <w:trHeight w:val="1660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B2AC3" w:rsidRDefault="00193305">
            <w:pPr>
              <w:spacing w:line="600" w:lineRule="exact"/>
              <w:jc w:val="center"/>
              <w:rPr>
                <w:rFonts w:ascii="方正小标宋_GBK" w:eastAsia="方正小标宋_GBK" w:hAnsi="仿宋" w:cs="仿宋"/>
                <w:color w:val="000000"/>
                <w:sz w:val="44"/>
                <w:szCs w:val="44"/>
              </w:rPr>
            </w:pPr>
            <w:r>
              <w:rPr>
                <w:rFonts w:ascii="方正小标宋_GBK" w:eastAsia="方正小标宋_GBK" w:hAnsi="仿宋" w:cs="仿宋" w:hint="eastAsia"/>
                <w:color w:val="000000"/>
                <w:sz w:val="44"/>
                <w:szCs w:val="44"/>
              </w:rPr>
              <w:t>（供应商名称）</w:t>
            </w:r>
          </w:p>
          <w:p w:rsidR="006B2AC3" w:rsidRDefault="002B260A">
            <w:pPr>
              <w:spacing w:line="600" w:lineRule="exact"/>
              <w:jc w:val="center"/>
              <w:rPr>
                <w:rFonts w:ascii="方正小标宋_GBK" w:eastAsia="方正小标宋_GBK" w:hAnsi="仿宋" w:cs="仿宋"/>
                <w:color w:val="000000"/>
                <w:sz w:val="44"/>
                <w:szCs w:val="44"/>
              </w:rPr>
            </w:pPr>
            <w:r w:rsidRPr="00406F43">
              <w:rPr>
                <w:rFonts w:ascii="方正小标宋_GBK" w:eastAsia="方正小标宋_GBK" w:hAnsi="仿宋" w:cs="仿宋" w:hint="eastAsia"/>
                <w:color w:val="000000"/>
                <w:sz w:val="44"/>
                <w:szCs w:val="44"/>
              </w:rPr>
              <w:t>关于</w:t>
            </w:r>
            <w:r w:rsidR="00DD478E" w:rsidRPr="00406F43">
              <w:rPr>
                <w:rFonts w:ascii="方正小标宋_GBK" w:eastAsia="方正小标宋_GBK" w:hAnsi="仿宋" w:cs="仿宋" w:hint="eastAsia"/>
                <w:color w:val="000000"/>
                <w:sz w:val="44"/>
                <w:szCs w:val="44"/>
              </w:rPr>
              <w:t>（</w:t>
            </w:r>
            <w:r w:rsidR="00406F43">
              <w:rPr>
                <w:rFonts w:ascii="方正小标宋_GBK" w:eastAsia="方正小标宋_GBK" w:hAnsi="仿宋" w:cs="仿宋" w:hint="eastAsia"/>
                <w:color w:val="000000"/>
                <w:sz w:val="44"/>
                <w:szCs w:val="44"/>
              </w:rPr>
              <w:t>单位名称</w:t>
            </w:r>
            <w:r w:rsidR="00DD478E" w:rsidRPr="00406F43">
              <w:rPr>
                <w:rFonts w:ascii="方正小标宋_GBK" w:eastAsia="方正小标宋_GBK" w:hAnsi="仿宋" w:cs="仿宋" w:hint="eastAsia"/>
                <w:color w:val="000000"/>
                <w:sz w:val="44"/>
                <w:szCs w:val="44"/>
              </w:rPr>
              <w:t>）</w:t>
            </w:r>
            <w:r w:rsidR="00074D9C">
              <w:rPr>
                <w:rFonts w:ascii="方正小标宋_GBK" w:eastAsia="方正小标宋_GBK" w:hAnsi="仿宋" w:cs="仿宋" w:hint="eastAsia"/>
                <w:color w:val="000000"/>
                <w:sz w:val="44"/>
                <w:szCs w:val="44"/>
              </w:rPr>
              <w:t>XXX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44"/>
                <w:szCs w:val="44"/>
              </w:rPr>
              <w:t>项目</w:t>
            </w:r>
            <w:r>
              <w:rPr>
                <w:rFonts w:ascii="方正小标宋_GBK" w:eastAsia="方正小标宋_GBK" w:hAnsi="仿宋" w:cs="仿宋" w:hint="eastAsia"/>
                <w:color w:val="000000"/>
                <w:sz w:val="44"/>
                <w:szCs w:val="44"/>
              </w:rPr>
              <w:t>的报价明细表</w:t>
            </w:r>
          </w:p>
          <w:p w:rsidR="006B2AC3" w:rsidRDefault="006B2AC3">
            <w:pPr>
              <w:spacing w:line="600" w:lineRule="exact"/>
              <w:jc w:val="center"/>
              <w:rPr>
                <w:rFonts w:ascii="方正小标宋_GBK" w:eastAsia="方正小标宋_GBK" w:hAnsi="仿宋" w:cs="仿宋"/>
                <w:color w:val="000000"/>
                <w:sz w:val="44"/>
                <w:szCs w:val="44"/>
              </w:rPr>
            </w:pPr>
          </w:p>
        </w:tc>
      </w:tr>
      <w:tr w:rsidR="006B2AC3">
        <w:trPr>
          <w:trHeight w:val="84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2AC3" w:rsidRDefault="002B260A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2AC3" w:rsidRDefault="002B260A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报价内容</w:t>
            </w:r>
            <w:bookmarkStart w:id="0" w:name="_GoBack"/>
            <w:bookmarkEnd w:id="0"/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AC3" w:rsidRDefault="002B260A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含税报价金额           （保留2位小数）</w:t>
            </w:r>
          </w:p>
        </w:tc>
      </w:tr>
      <w:tr w:rsidR="006B2AC3">
        <w:trPr>
          <w:trHeight w:val="683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2AC3" w:rsidRDefault="002B260A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AC3" w:rsidRDefault="002B260A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人员驻点（1人）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AC3" w:rsidRDefault="002B260A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万元/年</w:t>
            </w:r>
          </w:p>
        </w:tc>
      </w:tr>
      <w:tr w:rsidR="006B2AC3">
        <w:trPr>
          <w:trHeight w:val="1103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2AC3" w:rsidRDefault="002B260A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2AC3" w:rsidRDefault="002B260A">
            <w:pPr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团队保障（集中检查（每年至少2次）时至少3人）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2AC3" w:rsidRDefault="002B260A">
            <w:pPr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万元/年</w:t>
            </w:r>
          </w:p>
        </w:tc>
      </w:tr>
      <w:tr w:rsidR="006B2AC3">
        <w:trPr>
          <w:trHeight w:val="1103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2AC3" w:rsidRDefault="002B260A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3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2AC3" w:rsidRDefault="002B260A" w:rsidP="006058E6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除1、2项以外的其他费用（包括但不限于设备投入、咨询、交通差旅、食宿、利润、风险、税金等所有费用）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2AC3" w:rsidRDefault="002B260A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  <w:u w:val="single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万元/年</w:t>
            </w:r>
          </w:p>
        </w:tc>
      </w:tr>
      <w:tr w:rsidR="006B2AC3">
        <w:trPr>
          <w:trHeight w:val="1103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2AC3" w:rsidRDefault="002B260A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4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2AC3" w:rsidRDefault="002B260A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2AC3" w:rsidRDefault="002B260A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  <w:u w:val="single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万元/年</w:t>
            </w:r>
          </w:p>
        </w:tc>
      </w:tr>
    </w:tbl>
    <w:p w:rsidR="006B2AC3" w:rsidRDefault="006B2AC3">
      <w:pPr>
        <w:pStyle w:val="a8"/>
      </w:pPr>
    </w:p>
    <w:sectPr w:rsidR="006B2AC3" w:rsidSect="006B2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793" w:rsidRDefault="009B1793" w:rsidP="004F133F">
      <w:r>
        <w:separator/>
      </w:r>
    </w:p>
  </w:endnote>
  <w:endnote w:type="continuationSeparator" w:id="0">
    <w:p w:rsidR="009B1793" w:rsidRDefault="009B1793" w:rsidP="004F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6B41D4C-CE2D-426B-A569-353A5746CC4A}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0AD5D5E-4174-4DE4-9EF8-1EA04C13E0A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3" w:subsetted="1" w:fontKey="{1C19F583-0D50-4A36-B37F-2A3AB2745C44}"/>
    <w:embedBold r:id="rId4" w:subsetted="1" w:fontKey="{B4352930-655F-487E-B589-00F85B1FEC43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793" w:rsidRDefault="009B1793" w:rsidP="004F133F">
      <w:r>
        <w:separator/>
      </w:r>
    </w:p>
  </w:footnote>
  <w:footnote w:type="continuationSeparator" w:id="0">
    <w:p w:rsidR="009B1793" w:rsidRDefault="009B1793" w:rsidP="004F1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2AC3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6B2AC3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6B2AC3"/>
    <w:pPr>
      <w:jc w:val="left"/>
    </w:pPr>
  </w:style>
  <w:style w:type="paragraph" w:styleId="a4">
    <w:name w:val="Body Text"/>
    <w:basedOn w:val="a"/>
    <w:next w:val="a5"/>
    <w:qFormat/>
    <w:rsid w:val="006B2AC3"/>
    <w:rPr>
      <w:sz w:val="24"/>
    </w:rPr>
  </w:style>
  <w:style w:type="paragraph" w:styleId="a5">
    <w:name w:val="Plain Text"/>
    <w:basedOn w:val="a"/>
    <w:qFormat/>
    <w:rsid w:val="006B2AC3"/>
    <w:rPr>
      <w:rFonts w:ascii="宋体" w:hAnsi="Courier New"/>
      <w:szCs w:val="21"/>
    </w:rPr>
  </w:style>
  <w:style w:type="paragraph" w:styleId="a6">
    <w:name w:val="Subtitle"/>
    <w:basedOn w:val="a"/>
    <w:next w:val="a"/>
    <w:qFormat/>
    <w:rsid w:val="006B2AC3"/>
    <w:rPr>
      <w:sz w:val="28"/>
    </w:rPr>
  </w:style>
  <w:style w:type="paragraph" w:styleId="a7">
    <w:name w:val="Normal (Web)"/>
    <w:basedOn w:val="a"/>
    <w:qFormat/>
    <w:rsid w:val="006B2AC3"/>
    <w:pPr>
      <w:jc w:val="left"/>
    </w:pPr>
    <w:rPr>
      <w:rFonts w:ascii="Calibri" w:hAnsi="Calibri"/>
      <w:kern w:val="0"/>
      <w:sz w:val="24"/>
    </w:rPr>
  </w:style>
  <w:style w:type="paragraph" w:customStyle="1" w:styleId="5">
    <w:name w:val="标题 5（有编号）（绿盟科技）"/>
    <w:basedOn w:val="1"/>
    <w:next w:val="a8"/>
    <w:autoRedefine/>
    <w:qFormat/>
    <w:rsid w:val="006B2AC3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eastAsia="黑体" w:hAnsi="Arial"/>
      <w:b/>
      <w:szCs w:val="28"/>
    </w:rPr>
  </w:style>
  <w:style w:type="paragraph" w:customStyle="1" w:styleId="1">
    <w:name w:val="正文1"/>
    <w:autoRedefine/>
    <w:qFormat/>
    <w:rsid w:val="006B2AC3"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a8">
    <w:name w:val="正文（绿盟科技）"/>
    <w:next w:val="a"/>
    <w:autoRedefine/>
    <w:qFormat/>
    <w:rsid w:val="006B2AC3"/>
    <w:pPr>
      <w:spacing w:line="300" w:lineRule="auto"/>
    </w:pPr>
    <w:rPr>
      <w:rFonts w:ascii="Arial" w:hAnsi="Arial" w:cs="黑体"/>
      <w:sz w:val="21"/>
      <w:szCs w:val="21"/>
    </w:rPr>
  </w:style>
  <w:style w:type="paragraph" w:styleId="a9">
    <w:name w:val="header"/>
    <w:basedOn w:val="a"/>
    <w:link w:val="Char"/>
    <w:rsid w:val="004F1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4F133F"/>
    <w:rPr>
      <w:kern w:val="2"/>
      <w:sz w:val="18"/>
      <w:szCs w:val="18"/>
    </w:rPr>
  </w:style>
  <w:style w:type="paragraph" w:styleId="aa">
    <w:name w:val="footer"/>
    <w:basedOn w:val="a"/>
    <w:link w:val="Char0"/>
    <w:rsid w:val="004F1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a"/>
    <w:rsid w:val="004F133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184</Characters>
  <Application>Microsoft Office Word</Application>
  <DocSecurity>0</DocSecurity>
  <Lines>1</Lines>
  <Paragraphs>1</Paragraphs>
  <ScaleCrop>false</ScaleCrop>
  <Company>Lenovo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成都zj-胡萍</dc:creator>
  <cp:lastModifiedBy>Pal</cp:lastModifiedBy>
  <cp:revision>9</cp:revision>
  <cp:lastPrinted>2025-07-18T06:36:00Z</cp:lastPrinted>
  <dcterms:created xsi:type="dcterms:W3CDTF">2025-07-18T07:32:00Z</dcterms:created>
  <dcterms:modified xsi:type="dcterms:W3CDTF">2026-03-12T07:19:00Z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eyJoZGlkIjoiN2YzNjBkOTgyNWQ1YTMxYzM3MzMwNWFiODNmOWIzYWMiLCJ1c2VySWQiOiIxNjc4NjQ1NDQxIn0=</vt:lpwstr>
  </property>
</Properties>
</file>