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2A55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2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25D66F7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47CBBB36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</w:t>
      </w:r>
    </w:p>
    <w:p w14:paraId="6D156E5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锦里文化旅游街区总资产及收益分析服务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项目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（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暂定名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）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价格调查的公告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 w14:paraId="37B3417D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4A947FB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hint="eastAsia" w:eastAsia="方正仿宋_GBK"/>
          <w:color w:val="000000"/>
          <w:sz w:val="32"/>
          <w:szCs w:val="30"/>
        </w:rPr>
        <w:t>2026年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</w:t>
      </w:r>
      <w:r>
        <w:rPr>
          <w:rFonts w:hint="eastAsia" w:eastAsia="方正仿宋_GBK"/>
          <w:color w:val="000000"/>
          <w:sz w:val="32"/>
          <w:szCs w:val="30"/>
        </w:rPr>
        <w:t>月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</w:t>
      </w:r>
      <w:r>
        <w:rPr>
          <w:rFonts w:hint="eastAsia" w:eastAsia="方正仿宋_GBK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锦里文化旅游街区总资产及收益分析服务</w:t>
      </w:r>
      <w:r>
        <w:rPr>
          <w:rFonts w:hint="eastAsia" w:eastAsia="方正仿宋_GBK"/>
          <w:color w:val="000000"/>
          <w:sz w:val="32"/>
          <w:szCs w:val="30"/>
        </w:rPr>
        <w:t>项目</w:t>
      </w:r>
      <w:r>
        <w:rPr>
          <w:rFonts w:hint="eastAsia" w:eastAsia="方正仿宋_GBK"/>
          <w:color w:val="000000"/>
          <w:sz w:val="32"/>
          <w:szCs w:val="30"/>
          <w:lang w:eastAsia="zh-CN"/>
        </w:rPr>
        <w:t>（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暂定名</w:t>
      </w:r>
      <w:r>
        <w:rPr>
          <w:rFonts w:hint="eastAsia" w:eastAsia="方正仿宋_GBK"/>
          <w:color w:val="000000"/>
          <w:sz w:val="32"/>
          <w:szCs w:val="30"/>
          <w:lang w:eastAsia="zh-CN"/>
        </w:rPr>
        <w:t>）</w:t>
      </w:r>
      <w:r>
        <w:rPr>
          <w:rFonts w:hint="eastAsia" w:eastAsia="方正仿宋_GBK"/>
          <w:color w:val="00000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按</w:t>
      </w:r>
      <w:r>
        <w:rPr>
          <w:rFonts w:eastAsia="方正仿宋_GBK"/>
          <w:color w:val="000000"/>
          <w:sz w:val="32"/>
          <w:szCs w:val="30"/>
        </w:rPr>
        <w:t>照或参照行业普遍标准，结合我单位（或公司）实际，拟对完成本项目全部工作内容报价（含税）：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</w:t>
      </w:r>
      <w:bookmarkStart w:id="0" w:name="_GoBack"/>
      <w:bookmarkEnd w:id="0"/>
      <w:r>
        <w:rPr>
          <w:rFonts w:eastAsia="方正仿宋_GBK"/>
          <w:color w:val="000000"/>
          <w:sz w:val="32"/>
          <w:szCs w:val="30"/>
        </w:rPr>
        <w:t>（大写：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381EFE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95DA52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A24DCB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8DEF42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777360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D90ACE8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0AFDBD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33E68"/>
    <w:rsid w:val="11FA1115"/>
    <w:rsid w:val="1A7705A9"/>
    <w:rsid w:val="2FB33E68"/>
    <w:rsid w:val="2FEF758B"/>
    <w:rsid w:val="52C05C59"/>
    <w:rsid w:val="74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ff49e86-53a8-4488-afe7-e982b6aa27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296</Characters>
  <Lines>0</Lines>
  <Paragraphs>0</Paragraphs>
  <TotalTime>0</TotalTime>
  <ScaleCrop>false</ScaleCrop>
  <LinksUpToDate>false</LinksUpToDate>
  <CharactersWithSpaces>358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2026-04-17T08:11:00Z</dcterms:created>
  <dc:creator>suogelaqi</dc:creator>
  <cp:lastModifiedBy>suogelaqi</cp:lastModifiedBy>
  <dcterms:modified xsi:type="dcterms:W3CDTF">2026-05-25T06:53:47Z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488FFF9B58F145BD959C1C9578E240CC_13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