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EC22">
      <w:pPr>
        <w:widowControl/>
        <w:jc w:val="left"/>
        <w:rPr>
          <w:rFonts w:ascii="方正小标宋_GBK" w:hAnsi="仿宋" w:eastAsia="方正小标宋_GBK" w:cs="仿宋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kern w:val="0"/>
          <w:sz w:val="32"/>
          <w:szCs w:val="32"/>
        </w:rPr>
        <w:t>附件1</w:t>
      </w:r>
      <w:r>
        <w:rPr>
          <w:rFonts w:hint="eastAsia" w:ascii="方正小标宋_GBK" w:hAnsi="仿宋" w:eastAsia="方正小标宋_GBK" w:cs="仿宋"/>
          <w:kern w:val="0"/>
          <w:sz w:val="32"/>
          <w:szCs w:val="32"/>
        </w:rPr>
        <w:t>供应商回复模板</w:t>
      </w:r>
    </w:p>
    <w:p w14:paraId="5C94264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2CC4F130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color w:val="000000"/>
          <w:sz w:val="44"/>
          <w:szCs w:val="44"/>
        </w:rPr>
        <w:t>关于锦里文化旅游街区夜间光影体验效果提升项目（二期）价格调查公告的回复</w:t>
      </w:r>
    </w:p>
    <w:p w14:paraId="729666C6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9AF3C88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027F7C0">
      <w:pPr>
        <w:spacing w:line="576" w:lineRule="exact"/>
        <w:ind w:firstLine="640" w:firstLineChars="200"/>
        <w:rPr>
          <w:rFonts w:hint="eastAsia"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5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12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成都武侯祠博物馆</w:t>
      </w:r>
    </w:p>
    <w:p w14:paraId="27DF44D3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关于锦里文化旅游街区夜间光影体验效果提升项目（二期）价格调查的公告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2421D99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公司）参与本项目投标报价为准。</w:t>
      </w:r>
    </w:p>
    <w:p w14:paraId="5659BC12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74DC84C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B165E5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06AE21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FBCB3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D31B14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6E3C201">
      <w:pPr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  <w:lang w:val="en-US" w:eastAsia="zh-CN"/>
        </w:rPr>
        <w:t xml:space="preserve">                          </w:t>
      </w: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CF576E0-8AED-4391-8CB5-109E939CE4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A4117C-8134-4CFC-A26C-F9CC8500F580}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219BBA54-8BDA-415C-B6A8-5A41D419978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37000FF-00EF-41A1-89B5-5113DBED8D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1F600474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795776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4F990227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CFD7EBA"/>
    <w:rsid w:val="6D202B21"/>
    <w:rsid w:val="6EBC3B8E"/>
    <w:rsid w:val="73045C91"/>
    <w:rsid w:val="73722F12"/>
    <w:rsid w:val="797C1F0C"/>
    <w:rsid w:val="7B0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305</Words>
  <Characters>333</Characters>
  <Lines>2</Lines>
  <Paragraphs>1</Paragraphs>
  <TotalTime>6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武豪</cp:lastModifiedBy>
  <cp:lastPrinted>2025-07-18T06:36:00Z</cp:lastPrinted>
  <dcterms:modified xsi:type="dcterms:W3CDTF">2026-05-12T02:25:37Z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B63DD8EA36A041029BABF0F346D18521_13</vt:lpwstr>
  </property>
  <property fmtid="{D5CDD505-2E9C-101B-9397-08002B2CF9AE}" pid="4" name="KSOTemplateDocerSaveRecord">
    <vt:lpwstr>eyJoZGlkIjoiYTZhODkyNGVhYzI5NjMzZWYyNDA3MzMyZDZiOWU0NjkiLCJ1c2VySWQiOiIyNzQ5NTcwOTcifQ==</vt:lpwstr>
  </property>
</Properties>
</file>