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4</w:t>
      </w:r>
      <w:bookmarkStart w:id="0" w:name="_GoBack"/>
      <w:bookmarkEnd w:id="0"/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三国文化研究展示中心提升（武侯祠危房维修）项目二期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贵单位于2026年4月24日发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三国文化研究展示中心提升（武侯祠危房维修）项目二期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价格调查的公告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2AF363B-1D28-43D4-B7EF-D770E13045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2D54D1-57FA-442E-9C44-D8A66C41855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6D506F7-A930-41FA-9FCD-08DFFAB620E4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5B0F453-6431-46A0-A28A-FD5D8AFBCEE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2DE40F5D"/>
    <w:rsid w:val="30141411"/>
    <w:rsid w:val="31741628"/>
    <w:rsid w:val="363D46DF"/>
    <w:rsid w:val="36492475"/>
    <w:rsid w:val="38D374B4"/>
    <w:rsid w:val="397A79F8"/>
    <w:rsid w:val="3A8C72D8"/>
    <w:rsid w:val="41523008"/>
    <w:rsid w:val="42576B28"/>
    <w:rsid w:val="444924A1"/>
    <w:rsid w:val="484B47A6"/>
    <w:rsid w:val="4A8F74E2"/>
    <w:rsid w:val="4ADE4FCC"/>
    <w:rsid w:val="4CE67797"/>
    <w:rsid w:val="4D031C1F"/>
    <w:rsid w:val="4E962786"/>
    <w:rsid w:val="50D715FA"/>
    <w:rsid w:val="576D6809"/>
    <w:rsid w:val="58B8154B"/>
    <w:rsid w:val="5BFB3A80"/>
    <w:rsid w:val="5D0259CF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259</Words>
  <Characters>282</Characters>
  <Lines>2</Lines>
  <Paragraphs>1</Paragraphs>
  <TotalTime>2</TotalTime>
  <ScaleCrop>false</ScaleCrop>
  <LinksUpToDate>false</LinksUpToDate>
  <CharactersWithSpaces>289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LYJ</cp:lastModifiedBy>
  <cp:lastPrinted>2025-07-18T06:36:00Z</cp:lastPrinted>
  <dcterms:modified xsi:type="dcterms:W3CDTF">2026-04-24T02:48:36Z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C144B5A562C2448E903B2F580C2BF75D_13</vt:lpwstr>
  </property>
  <property fmtid="{D5CDD505-2E9C-101B-9397-08002B2CF9AE}" pid="4" name="KSOTemplateDocerSaveRecord">
    <vt:lpwstr>eyJoZGlkIjoiM2VkZTMzNjE2MDhjMzUzMmJjYTRlZmUyMDU0NWI5OTAiLCJ1c2VySWQiOiI2MTg1MzExMzgifQ==</vt:lpwstr>
  </property>
</Properties>
</file>